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BE990" w14:textId="434F8460" w:rsidR="00DE4B62" w:rsidRPr="00591063" w:rsidRDefault="00177FFB">
      <w:pPr>
        <w:rPr>
          <w:rFonts w:cstheme="minorHAnsi"/>
        </w:rPr>
      </w:pPr>
      <w:r w:rsidRPr="00591063">
        <w:rPr>
          <w:rFonts w:cstheme="minorHAnsi"/>
        </w:rPr>
        <w:t xml:space="preserve">Minutes of a meeting of the St George in the East </w:t>
      </w:r>
      <w:r w:rsidR="003442AE" w:rsidRPr="00591063">
        <w:rPr>
          <w:rFonts w:cstheme="minorHAnsi"/>
        </w:rPr>
        <w:t>PCC</w:t>
      </w:r>
      <w:r w:rsidRPr="00591063">
        <w:rPr>
          <w:rFonts w:cstheme="minorHAnsi"/>
        </w:rPr>
        <w:t xml:space="preserve"> held on</w:t>
      </w:r>
      <w:r w:rsidR="003442AE" w:rsidRPr="00591063">
        <w:rPr>
          <w:rFonts w:cstheme="minorHAnsi"/>
        </w:rPr>
        <w:t xml:space="preserve"> 2</w:t>
      </w:r>
      <w:r w:rsidR="00EE0897" w:rsidRPr="00591063">
        <w:rPr>
          <w:rFonts w:cstheme="minorHAnsi"/>
        </w:rPr>
        <w:t>4 July</w:t>
      </w:r>
      <w:r w:rsidRPr="00591063">
        <w:rPr>
          <w:rFonts w:cstheme="minorHAnsi"/>
        </w:rPr>
        <w:t xml:space="preserve"> 2022 </w:t>
      </w:r>
      <w:r w:rsidR="00EE0897" w:rsidRPr="00591063">
        <w:rPr>
          <w:rFonts w:cstheme="minorHAnsi"/>
        </w:rPr>
        <w:t>at 12 .00</w:t>
      </w:r>
    </w:p>
    <w:p w14:paraId="1EE18FCC" w14:textId="77777777" w:rsidR="00177FFB" w:rsidRPr="00591063" w:rsidRDefault="00177FFB" w:rsidP="00177FFB">
      <w:pPr>
        <w:rPr>
          <w:rFonts w:cstheme="minorHAnsi"/>
        </w:rPr>
      </w:pPr>
    </w:p>
    <w:p w14:paraId="123490BE" w14:textId="7DE5855C" w:rsidR="00177FFB" w:rsidRPr="00591063" w:rsidRDefault="00177FFB" w:rsidP="00177FFB">
      <w:pPr>
        <w:rPr>
          <w:rFonts w:cstheme="minorHAnsi"/>
        </w:rPr>
      </w:pPr>
      <w:r w:rsidRPr="00591063">
        <w:rPr>
          <w:rFonts w:cstheme="minorHAnsi"/>
        </w:rPr>
        <w:t xml:space="preserve">Present </w:t>
      </w:r>
      <w:r w:rsidR="009C15F9" w:rsidRPr="00591063">
        <w:rPr>
          <w:rFonts w:cstheme="minorHAnsi"/>
        </w:rPr>
        <w:t xml:space="preserve">Fr </w:t>
      </w:r>
      <w:r w:rsidRPr="00591063">
        <w:rPr>
          <w:rFonts w:cstheme="minorHAnsi"/>
        </w:rPr>
        <w:t>Richard Springer (</w:t>
      </w:r>
      <w:r w:rsidR="009C15F9" w:rsidRPr="00591063">
        <w:rPr>
          <w:rFonts w:cstheme="minorHAnsi"/>
        </w:rPr>
        <w:t>C</w:t>
      </w:r>
      <w:r w:rsidRPr="00591063">
        <w:rPr>
          <w:rFonts w:cstheme="minorHAnsi"/>
        </w:rPr>
        <w:t xml:space="preserve">hair) Trish Bing; </w:t>
      </w:r>
      <w:r w:rsidR="00F411E4" w:rsidRPr="00591063">
        <w:rPr>
          <w:rFonts w:cstheme="minorHAnsi"/>
        </w:rPr>
        <w:t>Miriam Brittenden;</w:t>
      </w:r>
      <w:r w:rsidRPr="00591063">
        <w:rPr>
          <w:rFonts w:cstheme="minorHAnsi"/>
        </w:rPr>
        <w:t xml:space="preserve"> Jane Earl;</w:t>
      </w:r>
      <w:r w:rsidR="00F411E4" w:rsidRPr="00591063">
        <w:rPr>
          <w:rFonts w:cstheme="minorHAnsi"/>
        </w:rPr>
        <w:t xml:space="preserve"> </w:t>
      </w:r>
      <w:r w:rsidR="009C15F9" w:rsidRPr="00591063">
        <w:rPr>
          <w:rFonts w:cstheme="minorHAnsi"/>
        </w:rPr>
        <w:t xml:space="preserve">Rob Hayward; Phil Hogan; </w:t>
      </w:r>
      <w:r w:rsidRPr="00591063">
        <w:rPr>
          <w:rFonts w:cstheme="minorHAnsi"/>
        </w:rPr>
        <w:t xml:space="preserve">Annadale </w:t>
      </w:r>
      <w:r w:rsidR="009C15F9" w:rsidRPr="00591063">
        <w:rPr>
          <w:rFonts w:cstheme="minorHAnsi"/>
        </w:rPr>
        <w:t>Ramanoop;</w:t>
      </w:r>
      <w:r w:rsidRPr="00591063">
        <w:rPr>
          <w:rFonts w:cstheme="minorHAnsi"/>
        </w:rPr>
        <w:t xml:space="preserve"> </w:t>
      </w:r>
      <w:r w:rsidR="009C15F9" w:rsidRPr="00591063">
        <w:rPr>
          <w:rFonts w:cstheme="minorHAnsi"/>
        </w:rPr>
        <w:t xml:space="preserve">Fr </w:t>
      </w:r>
      <w:r w:rsidR="001E6139" w:rsidRPr="00591063">
        <w:rPr>
          <w:rFonts w:cstheme="minorHAnsi"/>
        </w:rPr>
        <w:t>Angus Ritchie</w:t>
      </w:r>
      <w:r w:rsidR="009C15F9" w:rsidRPr="00591063">
        <w:rPr>
          <w:rFonts w:cstheme="minorHAnsi"/>
        </w:rPr>
        <w:t>;</w:t>
      </w:r>
      <w:r w:rsidRPr="00591063">
        <w:rPr>
          <w:rFonts w:cstheme="minorHAnsi"/>
        </w:rPr>
        <w:t xml:space="preserve"> Xander</w:t>
      </w:r>
      <w:r w:rsidR="009C15F9" w:rsidRPr="00591063">
        <w:rPr>
          <w:rFonts w:cstheme="minorHAnsi"/>
        </w:rPr>
        <w:t xml:space="preserve"> O’Riordan</w:t>
      </w:r>
      <w:r w:rsidRPr="00591063">
        <w:rPr>
          <w:rFonts w:cstheme="minorHAnsi"/>
        </w:rPr>
        <w:t xml:space="preserve"> (</w:t>
      </w:r>
      <w:r w:rsidR="001E6139" w:rsidRPr="00591063">
        <w:rPr>
          <w:rFonts w:cstheme="minorHAnsi"/>
        </w:rPr>
        <w:t>by zoom</w:t>
      </w:r>
      <w:r w:rsidRPr="00591063">
        <w:rPr>
          <w:rFonts w:cstheme="minorHAnsi"/>
        </w:rPr>
        <w:t>)</w:t>
      </w:r>
    </w:p>
    <w:p w14:paraId="604669B9" w14:textId="0852C05E" w:rsidR="003442AE" w:rsidRPr="00591063" w:rsidRDefault="003442AE">
      <w:pPr>
        <w:rPr>
          <w:rFonts w:cstheme="minorHAnsi"/>
        </w:rPr>
      </w:pPr>
    </w:p>
    <w:p w14:paraId="477937A0" w14:textId="7357E0E2" w:rsidR="003442AE" w:rsidRPr="00591063" w:rsidRDefault="003442AE">
      <w:pPr>
        <w:rPr>
          <w:rFonts w:cstheme="minorHAnsi"/>
        </w:rPr>
      </w:pPr>
      <w:r w:rsidRPr="00591063">
        <w:rPr>
          <w:rFonts w:cstheme="minorHAnsi"/>
        </w:rPr>
        <w:t>Apol</w:t>
      </w:r>
      <w:r w:rsidR="00177FFB" w:rsidRPr="00591063">
        <w:rPr>
          <w:rFonts w:cstheme="minorHAnsi"/>
        </w:rPr>
        <w:t>ogies for absence were received from Francelise Mamilonne; A</w:t>
      </w:r>
      <w:r w:rsidRPr="00591063">
        <w:rPr>
          <w:rFonts w:cstheme="minorHAnsi"/>
        </w:rPr>
        <w:t>lan</w:t>
      </w:r>
      <w:r w:rsidR="00177FFB" w:rsidRPr="00591063">
        <w:rPr>
          <w:rFonts w:cstheme="minorHAnsi"/>
        </w:rPr>
        <w:t xml:space="preserve"> Dorji;</w:t>
      </w:r>
      <w:r w:rsidRPr="00591063">
        <w:rPr>
          <w:rFonts w:cstheme="minorHAnsi"/>
        </w:rPr>
        <w:t xml:space="preserve"> </w:t>
      </w:r>
      <w:r w:rsidR="00177FFB" w:rsidRPr="00591063">
        <w:rPr>
          <w:rFonts w:cstheme="minorHAnsi"/>
        </w:rPr>
        <w:t xml:space="preserve">Rev Alanna </w:t>
      </w:r>
      <w:r w:rsidR="001E6139" w:rsidRPr="00591063">
        <w:rPr>
          <w:rFonts w:cstheme="minorHAnsi"/>
        </w:rPr>
        <w:t>Harris; Ivonne</w:t>
      </w:r>
      <w:r w:rsidR="009C15F9" w:rsidRPr="00591063">
        <w:rPr>
          <w:rFonts w:cstheme="minorHAnsi"/>
        </w:rPr>
        <w:t xml:space="preserve"> Lojan-</w:t>
      </w:r>
      <w:r w:rsidR="001E6139" w:rsidRPr="00591063">
        <w:rPr>
          <w:rFonts w:cstheme="minorHAnsi"/>
        </w:rPr>
        <w:t xml:space="preserve">Maldonado; </w:t>
      </w:r>
      <w:proofErr w:type="gramStart"/>
      <w:r w:rsidR="001E6139" w:rsidRPr="00591063">
        <w:rPr>
          <w:rFonts w:cstheme="minorHAnsi"/>
        </w:rPr>
        <w:t>Nathaniel</w:t>
      </w:r>
      <w:r w:rsidRPr="00591063">
        <w:rPr>
          <w:rFonts w:cstheme="minorHAnsi"/>
        </w:rPr>
        <w:t xml:space="preserve"> </w:t>
      </w:r>
      <w:r w:rsidR="00177FFB" w:rsidRPr="00591063">
        <w:rPr>
          <w:rFonts w:cstheme="minorHAnsi"/>
        </w:rPr>
        <w:t xml:space="preserve"> Darlin</w:t>
      </w:r>
      <w:r w:rsidR="00A105E0">
        <w:rPr>
          <w:rFonts w:cstheme="minorHAnsi"/>
        </w:rPr>
        <w:t>g</w:t>
      </w:r>
      <w:proofErr w:type="gramEnd"/>
    </w:p>
    <w:p w14:paraId="72C3E953" w14:textId="60DAFD14" w:rsidR="003442AE" w:rsidRPr="00591063" w:rsidRDefault="003442AE">
      <w:pPr>
        <w:rPr>
          <w:rFonts w:cstheme="minorHAnsi"/>
        </w:rPr>
      </w:pPr>
    </w:p>
    <w:p w14:paraId="4C2BBFB5" w14:textId="7D41A96C" w:rsidR="003442AE" w:rsidRPr="00591063" w:rsidRDefault="009C15F9" w:rsidP="009C15F9">
      <w:pPr>
        <w:pStyle w:val="ListParagraph"/>
        <w:numPr>
          <w:ilvl w:val="0"/>
          <w:numId w:val="4"/>
        </w:numPr>
        <w:rPr>
          <w:rFonts w:cstheme="minorHAnsi"/>
        </w:rPr>
      </w:pPr>
      <w:r w:rsidRPr="00591063">
        <w:rPr>
          <w:rFonts w:cstheme="minorHAnsi"/>
        </w:rPr>
        <w:t xml:space="preserve">Fr Richard opened the meeting with prayer. </w:t>
      </w:r>
    </w:p>
    <w:p w14:paraId="5AAA1A42" w14:textId="0D796B63" w:rsidR="00E828C0" w:rsidRPr="00591063" w:rsidRDefault="00D354B8" w:rsidP="00D354B8">
      <w:pPr>
        <w:rPr>
          <w:rFonts w:cstheme="minorHAnsi"/>
        </w:rPr>
      </w:pPr>
      <w:r w:rsidRPr="00591063">
        <w:rPr>
          <w:rFonts w:cstheme="minorHAnsi"/>
        </w:rPr>
        <w:t xml:space="preserve">In </w:t>
      </w:r>
      <w:r w:rsidR="002A1AD0" w:rsidRPr="00591063">
        <w:rPr>
          <w:rFonts w:cstheme="minorHAnsi"/>
        </w:rPr>
        <w:t>introducing the</w:t>
      </w:r>
      <w:r w:rsidR="009C15F9" w:rsidRPr="00591063">
        <w:rPr>
          <w:rFonts w:cstheme="minorHAnsi"/>
        </w:rPr>
        <w:t xml:space="preserve"> meeting he referred to </w:t>
      </w:r>
      <w:r w:rsidR="001E6139" w:rsidRPr="00591063">
        <w:rPr>
          <w:rFonts w:cstheme="minorHAnsi"/>
        </w:rPr>
        <w:t>the fact that</w:t>
      </w:r>
      <w:r w:rsidRPr="00591063">
        <w:rPr>
          <w:rFonts w:cstheme="minorHAnsi"/>
        </w:rPr>
        <w:t xml:space="preserve"> a number of PCC members were unable to </w:t>
      </w:r>
      <w:proofErr w:type="gramStart"/>
      <w:r w:rsidRPr="00591063">
        <w:rPr>
          <w:rFonts w:cstheme="minorHAnsi"/>
        </w:rPr>
        <w:t xml:space="preserve">attend </w:t>
      </w:r>
      <w:r w:rsidR="002A1AD0" w:rsidRPr="00591063">
        <w:rPr>
          <w:rFonts w:cstheme="minorHAnsi"/>
        </w:rPr>
        <w:t>,</w:t>
      </w:r>
      <w:r w:rsidRPr="00591063">
        <w:rPr>
          <w:rFonts w:cstheme="minorHAnsi"/>
        </w:rPr>
        <w:t>and</w:t>
      </w:r>
      <w:proofErr w:type="gramEnd"/>
      <w:r w:rsidRPr="00591063">
        <w:rPr>
          <w:rFonts w:cstheme="minorHAnsi"/>
        </w:rPr>
        <w:t xml:space="preserve"> although the meeting was quorate, it was suggested that the only item of major debate  should be the paper on affordable housing, with the remaining items being subject to questions</w:t>
      </w:r>
      <w:r w:rsidR="002A1AD0" w:rsidRPr="00591063">
        <w:rPr>
          <w:rFonts w:cstheme="minorHAnsi"/>
        </w:rPr>
        <w:t xml:space="preserve"> today</w:t>
      </w:r>
      <w:r w:rsidRPr="00591063">
        <w:rPr>
          <w:rFonts w:cstheme="minorHAnsi"/>
        </w:rPr>
        <w:t xml:space="preserve"> and dealt with </w:t>
      </w:r>
      <w:r w:rsidR="002A1AD0" w:rsidRPr="00591063">
        <w:rPr>
          <w:rFonts w:cstheme="minorHAnsi"/>
        </w:rPr>
        <w:t xml:space="preserve"> more fully </w:t>
      </w:r>
      <w:r w:rsidRPr="00591063">
        <w:rPr>
          <w:rFonts w:cstheme="minorHAnsi"/>
        </w:rPr>
        <w:t xml:space="preserve">at the September meeting. The PCC agreed to this approach.  </w:t>
      </w:r>
    </w:p>
    <w:p w14:paraId="659D2AE3" w14:textId="377AB33D" w:rsidR="00D354B8" w:rsidRDefault="00D354B8" w:rsidP="00D354B8">
      <w:pPr>
        <w:pStyle w:val="ListParagraph"/>
        <w:numPr>
          <w:ilvl w:val="0"/>
          <w:numId w:val="4"/>
        </w:numPr>
        <w:rPr>
          <w:rFonts w:cstheme="minorHAnsi"/>
        </w:rPr>
      </w:pPr>
      <w:r w:rsidRPr="00591063">
        <w:rPr>
          <w:rFonts w:cstheme="minorHAnsi"/>
        </w:rPr>
        <w:t xml:space="preserve"> The </w:t>
      </w:r>
      <w:r w:rsidR="00025041" w:rsidRPr="00A105E0">
        <w:rPr>
          <w:rFonts w:cstheme="minorHAnsi"/>
          <w:b/>
          <w:bCs/>
        </w:rPr>
        <w:t>Minutes</w:t>
      </w:r>
      <w:r w:rsidRPr="00591063">
        <w:rPr>
          <w:rFonts w:cstheme="minorHAnsi"/>
        </w:rPr>
        <w:t xml:space="preserve"> of the </w:t>
      </w:r>
      <w:r w:rsidR="00025041" w:rsidRPr="00591063">
        <w:rPr>
          <w:rFonts w:cstheme="minorHAnsi"/>
        </w:rPr>
        <w:t>meeting</w:t>
      </w:r>
      <w:r w:rsidRPr="00591063">
        <w:rPr>
          <w:rFonts w:cstheme="minorHAnsi"/>
        </w:rPr>
        <w:t xml:space="preserve"> held on 19 July 2022 </w:t>
      </w:r>
      <w:r w:rsidR="00025041" w:rsidRPr="00591063">
        <w:rPr>
          <w:rFonts w:cstheme="minorHAnsi"/>
        </w:rPr>
        <w:t>had</w:t>
      </w:r>
      <w:r w:rsidRPr="00591063">
        <w:rPr>
          <w:rFonts w:cstheme="minorHAnsi"/>
        </w:rPr>
        <w:t xml:space="preserve"> been </w:t>
      </w:r>
      <w:r w:rsidR="00025041" w:rsidRPr="00591063">
        <w:rPr>
          <w:rFonts w:cstheme="minorHAnsi"/>
        </w:rPr>
        <w:t>previously</w:t>
      </w:r>
      <w:r w:rsidRPr="00591063">
        <w:rPr>
          <w:rFonts w:cstheme="minorHAnsi"/>
        </w:rPr>
        <w:t xml:space="preserve"> </w:t>
      </w:r>
      <w:r w:rsidR="00025041" w:rsidRPr="00591063">
        <w:rPr>
          <w:rFonts w:cstheme="minorHAnsi"/>
        </w:rPr>
        <w:t>circulated</w:t>
      </w:r>
      <w:r w:rsidRPr="00591063">
        <w:rPr>
          <w:rFonts w:cstheme="minorHAnsi"/>
        </w:rPr>
        <w:t xml:space="preserve"> and with the amendment to remove one of the </w:t>
      </w:r>
      <w:r w:rsidR="00025041" w:rsidRPr="00591063">
        <w:rPr>
          <w:rFonts w:cstheme="minorHAnsi"/>
        </w:rPr>
        <w:t>references</w:t>
      </w:r>
      <w:r w:rsidRPr="00591063">
        <w:rPr>
          <w:rFonts w:cstheme="minorHAnsi"/>
        </w:rPr>
        <w:t xml:space="preserve"> to </w:t>
      </w:r>
      <w:r w:rsidR="00025041" w:rsidRPr="00591063">
        <w:rPr>
          <w:rFonts w:cstheme="minorHAnsi"/>
        </w:rPr>
        <w:t>R</w:t>
      </w:r>
      <w:r w:rsidRPr="00591063">
        <w:rPr>
          <w:rFonts w:cstheme="minorHAnsi"/>
        </w:rPr>
        <w:t>ev Alanna Harris’s name</w:t>
      </w:r>
      <w:r w:rsidR="00025041" w:rsidRPr="00591063">
        <w:rPr>
          <w:rFonts w:cstheme="minorHAnsi"/>
        </w:rPr>
        <w:t>,</w:t>
      </w:r>
      <w:r w:rsidRPr="00591063">
        <w:rPr>
          <w:rFonts w:cstheme="minorHAnsi"/>
        </w:rPr>
        <w:t xml:space="preserve"> the </w:t>
      </w:r>
      <w:r w:rsidR="00025041" w:rsidRPr="00591063">
        <w:rPr>
          <w:rFonts w:cstheme="minorHAnsi"/>
        </w:rPr>
        <w:t>minutes</w:t>
      </w:r>
      <w:r w:rsidRPr="00591063">
        <w:rPr>
          <w:rFonts w:cstheme="minorHAnsi"/>
        </w:rPr>
        <w:t xml:space="preserve"> were approved as a </w:t>
      </w:r>
      <w:r w:rsidR="00025041" w:rsidRPr="00591063">
        <w:rPr>
          <w:rFonts w:cstheme="minorHAnsi"/>
        </w:rPr>
        <w:t>correct record.</w:t>
      </w:r>
    </w:p>
    <w:p w14:paraId="793B061F" w14:textId="77777777" w:rsidR="00A105E0" w:rsidRPr="00591063" w:rsidRDefault="00A105E0" w:rsidP="00A105E0">
      <w:pPr>
        <w:pStyle w:val="ListParagraph"/>
        <w:rPr>
          <w:rFonts w:cstheme="minorHAnsi"/>
        </w:rPr>
      </w:pPr>
    </w:p>
    <w:p w14:paraId="2EEE463D" w14:textId="47DFDA18" w:rsidR="00E828C0" w:rsidRPr="00A105E0" w:rsidRDefault="00025041" w:rsidP="0046669E">
      <w:pPr>
        <w:pStyle w:val="ListParagraph"/>
        <w:numPr>
          <w:ilvl w:val="0"/>
          <w:numId w:val="4"/>
        </w:numPr>
        <w:rPr>
          <w:rFonts w:cstheme="minorHAnsi"/>
          <w:b/>
          <w:bCs/>
        </w:rPr>
      </w:pPr>
      <w:r w:rsidRPr="00A105E0">
        <w:rPr>
          <w:rFonts w:cstheme="minorHAnsi"/>
          <w:b/>
          <w:bCs/>
        </w:rPr>
        <w:t>Matters arising</w:t>
      </w:r>
    </w:p>
    <w:p w14:paraId="5D42B1BB" w14:textId="48FCAE4F" w:rsidR="00E828C0" w:rsidRDefault="0046669E" w:rsidP="00A105E0">
      <w:pPr>
        <w:pStyle w:val="ListParagraph"/>
        <w:rPr>
          <w:rFonts w:cstheme="minorHAnsi"/>
        </w:rPr>
      </w:pPr>
      <w:r w:rsidRPr="00591063">
        <w:rPr>
          <w:rFonts w:cstheme="minorHAnsi"/>
        </w:rPr>
        <w:t>Jane Earl rep</w:t>
      </w:r>
      <w:r w:rsidR="002A1AD0" w:rsidRPr="00591063">
        <w:rPr>
          <w:rFonts w:cstheme="minorHAnsi"/>
        </w:rPr>
        <w:t>ort</w:t>
      </w:r>
      <w:r w:rsidRPr="00591063">
        <w:rPr>
          <w:rFonts w:cstheme="minorHAnsi"/>
        </w:rPr>
        <w:t xml:space="preserve">ed that the actions </w:t>
      </w:r>
      <w:r w:rsidR="002A1AD0" w:rsidRPr="00591063">
        <w:rPr>
          <w:rFonts w:cstheme="minorHAnsi"/>
        </w:rPr>
        <w:t>from</w:t>
      </w:r>
      <w:r w:rsidRPr="00591063">
        <w:rPr>
          <w:rFonts w:cstheme="minorHAnsi"/>
        </w:rPr>
        <w:t xml:space="preserve"> the previous meeting had been </w:t>
      </w:r>
      <w:r w:rsidR="002A1AD0" w:rsidRPr="00591063">
        <w:rPr>
          <w:rFonts w:cstheme="minorHAnsi"/>
        </w:rPr>
        <w:t>largely</w:t>
      </w:r>
      <w:r w:rsidRPr="00591063">
        <w:rPr>
          <w:rFonts w:cstheme="minorHAnsi"/>
        </w:rPr>
        <w:t xml:space="preserve"> completed. The independent </w:t>
      </w:r>
      <w:r w:rsidR="002A1AD0" w:rsidRPr="00591063">
        <w:rPr>
          <w:rFonts w:cstheme="minorHAnsi"/>
        </w:rPr>
        <w:t>auditor</w:t>
      </w:r>
      <w:r w:rsidRPr="00591063">
        <w:rPr>
          <w:rFonts w:cstheme="minorHAnsi"/>
        </w:rPr>
        <w:t xml:space="preserve"> was to be appointed today and </w:t>
      </w:r>
      <w:r w:rsidR="002A1AD0" w:rsidRPr="00591063">
        <w:rPr>
          <w:rFonts w:cstheme="minorHAnsi"/>
        </w:rPr>
        <w:t xml:space="preserve">there was also an update on the roof works. The only outstanding issue was the publication of PCC </w:t>
      </w:r>
      <w:r w:rsidR="00591063" w:rsidRPr="00591063">
        <w:rPr>
          <w:rFonts w:cstheme="minorHAnsi"/>
        </w:rPr>
        <w:t>minutes</w:t>
      </w:r>
      <w:r w:rsidR="002A1AD0" w:rsidRPr="00591063">
        <w:rPr>
          <w:rFonts w:cstheme="minorHAnsi"/>
        </w:rPr>
        <w:t xml:space="preserve"> and photographs in the church – ACTION JE/ KP </w:t>
      </w:r>
    </w:p>
    <w:p w14:paraId="20B7E784" w14:textId="77777777" w:rsidR="00A105E0" w:rsidRPr="00591063" w:rsidRDefault="00A105E0" w:rsidP="00A105E0">
      <w:pPr>
        <w:pStyle w:val="ListParagraph"/>
        <w:rPr>
          <w:rFonts w:cstheme="minorHAnsi"/>
        </w:rPr>
      </w:pPr>
    </w:p>
    <w:p w14:paraId="124F3544" w14:textId="127C2B6F" w:rsidR="00E828C0" w:rsidRPr="00A105E0" w:rsidRDefault="00E828C0" w:rsidP="0046669E">
      <w:pPr>
        <w:pStyle w:val="ListParagraph"/>
        <w:numPr>
          <w:ilvl w:val="0"/>
          <w:numId w:val="4"/>
        </w:numPr>
        <w:rPr>
          <w:rFonts w:cstheme="minorHAnsi"/>
          <w:b/>
          <w:bCs/>
        </w:rPr>
      </w:pPr>
      <w:r w:rsidRPr="00A105E0">
        <w:rPr>
          <w:rFonts w:cstheme="minorHAnsi"/>
          <w:b/>
          <w:bCs/>
        </w:rPr>
        <w:t>Affordable housing and PCC view</w:t>
      </w:r>
    </w:p>
    <w:p w14:paraId="71BC21A8" w14:textId="1B704C0F" w:rsidR="00E828C0" w:rsidRPr="00591063" w:rsidRDefault="00E828C0">
      <w:pPr>
        <w:rPr>
          <w:rFonts w:cstheme="minorHAnsi"/>
        </w:rPr>
      </w:pPr>
      <w:r w:rsidRPr="00591063">
        <w:rPr>
          <w:rFonts w:cstheme="minorHAnsi"/>
        </w:rPr>
        <w:t xml:space="preserve">Rich introduced the paper setting out some possible activities on three schemes which are currently being </w:t>
      </w:r>
      <w:proofErr w:type="gramStart"/>
      <w:r w:rsidRPr="00591063">
        <w:rPr>
          <w:rFonts w:cstheme="minorHAnsi"/>
        </w:rPr>
        <w:t>explored ,</w:t>
      </w:r>
      <w:proofErr w:type="gramEnd"/>
      <w:r w:rsidRPr="00591063">
        <w:rPr>
          <w:rFonts w:cstheme="minorHAnsi"/>
        </w:rPr>
        <w:t xml:space="preserve"> </w:t>
      </w:r>
      <w:r w:rsidR="002A1AD0" w:rsidRPr="00591063">
        <w:rPr>
          <w:rFonts w:cstheme="minorHAnsi"/>
        </w:rPr>
        <w:t xml:space="preserve"> and </w:t>
      </w:r>
      <w:r w:rsidRPr="00591063">
        <w:rPr>
          <w:rFonts w:cstheme="minorHAnsi"/>
        </w:rPr>
        <w:t>noting</w:t>
      </w:r>
      <w:r w:rsidR="002A1AD0" w:rsidRPr="00591063">
        <w:rPr>
          <w:rFonts w:cstheme="minorHAnsi"/>
        </w:rPr>
        <w:t xml:space="preserve"> explicitly </w:t>
      </w:r>
      <w:r w:rsidRPr="00591063">
        <w:rPr>
          <w:rFonts w:cstheme="minorHAnsi"/>
        </w:rPr>
        <w:t xml:space="preserve"> that this did not  commit the PCC to any expenditure</w:t>
      </w:r>
      <w:r w:rsidR="002A1AD0" w:rsidRPr="00591063">
        <w:rPr>
          <w:rFonts w:cstheme="minorHAnsi"/>
        </w:rPr>
        <w:t>,</w:t>
      </w:r>
      <w:r w:rsidRPr="00591063">
        <w:rPr>
          <w:rFonts w:cstheme="minorHAnsi"/>
        </w:rPr>
        <w:t xml:space="preserve"> or to delivering on schemes. He referred to the comments which were contained in the paper from members of the congregation</w:t>
      </w:r>
      <w:r w:rsidR="002A1AD0" w:rsidRPr="00591063">
        <w:rPr>
          <w:rFonts w:cstheme="minorHAnsi"/>
        </w:rPr>
        <w:t>,</w:t>
      </w:r>
      <w:r w:rsidRPr="00591063">
        <w:rPr>
          <w:rFonts w:cstheme="minorHAnsi"/>
        </w:rPr>
        <w:t xml:space="preserve"> and the need to ensure that we</w:t>
      </w:r>
      <w:r w:rsidR="00A105E0">
        <w:rPr>
          <w:rFonts w:cstheme="minorHAnsi"/>
        </w:rPr>
        <w:t xml:space="preserve"> </w:t>
      </w:r>
      <w:proofErr w:type="gramStart"/>
      <w:r w:rsidRPr="00591063">
        <w:rPr>
          <w:rFonts w:cstheme="minorHAnsi"/>
        </w:rPr>
        <w:t>are able to</w:t>
      </w:r>
      <w:proofErr w:type="gramEnd"/>
      <w:r w:rsidR="002A1AD0" w:rsidRPr="00591063">
        <w:rPr>
          <w:rFonts w:cstheme="minorHAnsi"/>
        </w:rPr>
        <w:t xml:space="preserve"> continue to</w:t>
      </w:r>
      <w:r w:rsidRPr="00591063">
        <w:rPr>
          <w:rFonts w:cstheme="minorHAnsi"/>
        </w:rPr>
        <w:t xml:space="preserve"> hear and address these comments and concerns.</w:t>
      </w:r>
    </w:p>
    <w:p w14:paraId="1B83F2D2" w14:textId="300718EA" w:rsidR="009E17F7" w:rsidRPr="00591063" w:rsidRDefault="009E17F7">
      <w:pPr>
        <w:rPr>
          <w:rFonts w:cstheme="minorHAnsi"/>
        </w:rPr>
      </w:pPr>
    </w:p>
    <w:p w14:paraId="1B53A373" w14:textId="2CB8A1F8" w:rsidR="009E17F7" w:rsidRPr="00591063" w:rsidRDefault="009E17F7">
      <w:pPr>
        <w:rPr>
          <w:rFonts w:cstheme="minorHAnsi"/>
        </w:rPr>
      </w:pPr>
      <w:r w:rsidRPr="00591063">
        <w:rPr>
          <w:rFonts w:cstheme="minorHAnsi"/>
        </w:rPr>
        <w:t xml:space="preserve">In discussion the following </w:t>
      </w:r>
      <w:r w:rsidR="009E7944" w:rsidRPr="00591063">
        <w:rPr>
          <w:rFonts w:cstheme="minorHAnsi"/>
        </w:rPr>
        <w:t>comments and</w:t>
      </w:r>
      <w:r w:rsidR="002A1AD0" w:rsidRPr="00591063">
        <w:rPr>
          <w:rFonts w:cstheme="minorHAnsi"/>
        </w:rPr>
        <w:t xml:space="preserve"> questions </w:t>
      </w:r>
      <w:r w:rsidRPr="00591063">
        <w:rPr>
          <w:rFonts w:cstheme="minorHAnsi"/>
        </w:rPr>
        <w:t xml:space="preserve">were </w:t>
      </w:r>
      <w:r w:rsidR="002A1AD0" w:rsidRPr="00591063">
        <w:rPr>
          <w:rFonts w:cstheme="minorHAnsi"/>
        </w:rPr>
        <w:t>raised</w:t>
      </w:r>
      <w:r w:rsidRPr="00591063">
        <w:rPr>
          <w:rFonts w:cstheme="minorHAnsi"/>
        </w:rPr>
        <w:t xml:space="preserve"> </w:t>
      </w:r>
    </w:p>
    <w:p w14:paraId="72C087C6" w14:textId="3793906F" w:rsidR="009E17F7" w:rsidRPr="00591063" w:rsidRDefault="009E17F7" w:rsidP="009E17F7">
      <w:pPr>
        <w:pStyle w:val="ListParagraph"/>
        <w:numPr>
          <w:ilvl w:val="0"/>
          <w:numId w:val="1"/>
        </w:numPr>
        <w:rPr>
          <w:rFonts w:cstheme="minorHAnsi"/>
        </w:rPr>
      </w:pPr>
      <w:r w:rsidRPr="00591063">
        <w:rPr>
          <w:rFonts w:cstheme="minorHAnsi"/>
        </w:rPr>
        <w:t xml:space="preserve">The need for housing of all </w:t>
      </w:r>
      <w:r w:rsidR="009E7944" w:rsidRPr="00591063">
        <w:rPr>
          <w:rFonts w:cstheme="minorHAnsi"/>
        </w:rPr>
        <w:t>types, including</w:t>
      </w:r>
      <w:r w:rsidRPr="00591063">
        <w:rPr>
          <w:rFonts w:cstheme="minorHAnsi"/>
        </w:rPr>
        <w:t xml:space="preserve"> for people </w:t>
      </w:r>
      <w:proofErr w:type="gramStart"/>
      <w:r w:rsidRPr="00591063">
        <w:rPr>
          <w:rFonts w:cstheme="minorHAnsi"/>
        </w:rPr>
        <w:t xml:space="preserve">currently </w:t>
      </w:r>
      <w:r w:rsidR="009E7944">
        <w:rPr>
          <w:rFonts w:cstheme="minorHAnsi"/>
        </w:rPr>
        <w:t xml:space="preserve"> living</w:t>
      </w:r>
      <w:proofErr w:type="gramEnd"/>
      <w:r w:rsidR="009E7944">
        <w:rPr>
          <w:rFonts w:cstheme="minorHAnsi"/>
        </w:rPr>
        <w:t xml:space="preserve"> </w:t>
      </w:r>
      <w:r w:rsidRPr="00591063">
        <w:rPr>
          <w:rFonts w:cstheme="minorHAnsi"/>
        </w:rPr>
        <w:t>on the streets</w:t>
      </w:r>
      <w:r w:rsidR="009E7944">
        <w:rPr>
          <w:rFonts w:cstheme="minorHAnsi"/>
        </w:rPr>
        <w:t>, a</w:t>
      </w:r>
      <w:r w:rsidRPr="00591063">
        <w:rPr>
          <w:rFonts w:cstheme="minorHAnsi"/>
        </w:rPr>
        <w:t>nd for all forms of affordable housing</w:t>
      </w:r>
    </w:p>
    <w:p w14:paraId="6119CD88" w14:textId="49BAB060" w:rsidR="009E17F7" w:rsidRPr="00591063" w:rsidRDefault="009E17F7" w:rsidP="009E17F7">
      <w:pPr>
        <w:pStyle w:val="ListParagraph"/>
        <w:numPr>
          <w:ilvl w:val="0"/>
          <w:numId w:val="1"/>
        </w:numPr>
        <w:rPr>
          <w:rFonts w:cstheme="minorHAnsi"/>
        </w:rPr>
      </w:pPr>
      <w:r w:rsidRPr="00591063">
        <w:rPr>
          <w:rFonts w:cstheme="minorHAnsi"/>
        </w:rPr>
        <w:t>Who owns the various pieces of land around the church</w:t>
      </w:r>
    </w:p>
    <w:p w14:paraId="5E0A3C5D" w14:textId="3B0AE3FE" w:rsidR="009E17F7" w:rsidRPr="00591063" w:rsidRDefault="009E17F7" w:rsidP="009E17F7">
      <w:pPr>
        <w:pStyle w:val="ListParagraph"/>
        <w:numPr>
          <w:ilvl w:val="0"/>
          <w:numId w:val="1"/>
        </w:numPr>
        <w:rPr>
          <w:rFonts w:cstheme="minorHAnsi"/>
        </w:rPr>
      </w:pPr>
      <w:r w:rsidRPr="00591063">
        <w:rPr>
          <w:rFonts w:cstheme="minorHAnsi"/>
        </w:rPr>
        <w:lastRenderedPageBreak/>
        <w:t xml:space="preserve">What the </w:t>
      </w:r>
      <w:r w:rsidR="009E7944" w:rsidRPr="00591063">
        <w:rPr>
          <w:rFonts w:cstheme="minorHAnsi"/>
        </w:rPr>
        <w:t xml:space="preserve">timetable </w:t>
      </w:r>
      <w:r w:rsidR="009E7944">
        <w:rPr>
          <w:rFonts w:cstheme="minorHAnsi"/>
        </w:rPr>
        <w:t>is</w:t>
      </w:r>
      <w:r w:rsidR="00A105E0">
        <w:rPr>
          <w:rFonts w:cstheme="minorHAnsi"/>
        </w:rPr>
        <w:t xml:space="preserve"> </w:t>
      </w:r>
      <w:r w:rsidRPr="00591063">
        <w:rPr>
          <w:rFonts w:cstheme="minorHAnsi"/>
        </w:rPr>
        <w:t xml:space="preserve">for this work – </w:t>
      </w:r>
      <w:r w:rsidR="002A1AD0" w:rsidRPr="00591063">
        <w:rPr>
          <w:rFonts w:cstheme="minorHAnsi"/>
        </w:rPr>
        <w:t xml:space="preserve">in response, it was </w:t>
      </w:r>
      <w:r w:rsidRPr="00591063">
        <w:rPr>
          <w:rFonts w:cstheme="minorHAnsi"/>
        </w:rPr>
        <w:t>noted that it was all likely to take a significant amount of time, because of the fact that any one of the schemes would need to be delivered in partnership</w:t>
      </w:r>
      <w:r w:rsidR="002A1AD0" w:rsidRPr="00591063">
        <w:rPr>
          <w:rFonts w:cstheme="minorHAnsi"/>
        </w:rPr>
        <w:t xml:space="preserve"> with other organisations </w:t>
      </w:r>
    </w:p>
    <w:p w14:paraId="1FE74A69" w14:textId="57759872" w:rsidR="009E17F7" w:rsidRPr="00591063" w:rsidRDefault="009E17F7" w:rsidP="009E17F7">
      <w:pPr>
        <w:pStyle w:val="ListParagraph"/>
        <w:numPr>
          <w:ilvl w:val="0"/>
          <w:numId w:val="1"/>
        </w:numPr>
        <w:rPr>
          <w:rFonts w:cstheme="minorHAnsi"/>
        </w:rPr>
      </w:pPr>
      <w:r w:rsidRPr="00591063">
        <w:rPr>
          <w:rFonts w:cstheme="minorHAnsi"/>
        </w:rPr>
        <w:t xml:space="preserve">The need to make sure that the steps to further exploration </w:t>
      </w:r>
      <w:r w:rsidR="00A828CC" w:rsidRPr="00591063">
        <w:rPr>
          <w:rFonts w:cstheme="minorHAnsi"/>
        </w:rPr>
        <w:t xml:space="preserve">take full account of the concerns around heritage and </w:t>
      </w:r>
      <w:r w:rsidR="00A105E0" w:rsidRPr="00591063">
        <w:rPr>
          <w:rFonts w:cstheme="minorHAnsi"/>
        </w:rPr>
        <w:t>environmental issues</w:t>
      </w:r>
    </w:p>
    <w:p w14:paraId="22A52BC5" w14:textId="4AB1FDA6" w:rsidR="00A828CC" w:rsidRPr="00591063" w:rsidRDefault="00A828CC" w:rsidP="009E17F7">
      <w:pPr>
        <w:pStyle w:val="ListParagraph"/>
        <w:numPr>
          <w:ilvl w:val="0"/>
          <w:numId w:val="1"/>
        </w:numPr>
        <w:rPr>
          <w:rFonts w:cstheme="minorHAnsi"/>
        </w:rPr>
      </w:pPr>
      <w:r w:rsidRPr="00591063">
        <w:rPr>
          <w:rFonts w:cstheme="minorHAnsi"/>
        </w:rPr>
        <w:t xml:space="preserve">How to hear concerns from people internally and externally and </w:t>
      </w:r>
      <w:r w:rsidR="00A105E0" w:rsidRPr="00591063">
        <w:rPr>
          <w:rFonts w:cstheme="minorHAnsi"/>
        </w:rPr>
        <w:t>to continue</w:t>
      </w:r>
      <w:r w:rsidRPr="00591063">
        <w:rPr>
          <w:rFonts w:cstheme="minorHAnsi"/>
        </w:rPr>
        <w:t xml:space="preserve"> an active listening campaign</w:t>
      </w:r>
    </w:p>
    <w:p w14:paraId="76455402" w14:textId="77777777" w:rsidR="003C42BD" w:rsidRPr="00591063" w:rsidRDefault="00A828CC" w:rsidP="003C42BD">
      <w:pPr>
        <w:pStyle w:val="ListParagraph"/>
        <w:numPr>
          <w:ilvl w:val="0"/>
          <w:numId w:val="1"/>
        </w:numPr>
        <w:rPr>
          <w:rFonts w:cstheme="minorHAnsi"/>
        </w:rPr>
      </w:pPr>
      <w:r w:rsidRPr="00591063">
        <w:rPr>
          <w:rFonts w:cstheme="minorHAnsi"/>
        </w:rPr>
        <w:t>Concerns over pollution levels</w:t>
      </w:r>
    </w:p>
    <w:p w14:paraId="1C3F348F" w14:textId="77777777" w:rsidR="003C42BD" w:rsidRPr="00591063" w:rsidRDefault="003C42BD" w:rsidP="003C42BD">
      <w:pPr>
        <w:pStyle w:val="ListParagraph"/>
        <w:rPr>
          <w:rFonts w:cstheme="minorHAnsi"/>
        </w:rPr>
      </w:pPr>
    </w:p>
    <w:p w14:paraId="1F9C4668" w14:textId="6EE2C1A7" w:rsidR="00A828CC" w:rsidRPr="00591063" w:rsidRDefault="003C42BD" w:rsidP="002A1AD0">
      <w:pPr>
        <w:rPr>
          <w:rFonts w:cstheme="minorHAnsi"/>
        </w:rPr>
      </w:pPr>
      <w:r w:rsidRPr="00591063">
        <w:rPr>
          <w:rFonts w:cstheme="minorHAnsi"/>
        </w:rPr>
        <w:t xml:space="preserve">The PCC </w:t>
      </w:r>
      <w:r w:rsidR="005E301B" w:rsidRPr="00591063">
        <w:rPr>
          <w:rFonts w:cstheme="minorHAnsi"/>
        </w:rPr>
        <w:t>AGREED</w:t>
      </w:r>
      <w:r w:rsidR="005E301B">
        <w:rPr>
          <w:rFonts w:cstheme="minorHAnsi"/>
        </w:rPr>
        <w:t xml:space="preserve"> </w:t>
      </w:r>
      <w:r w:rsidR="005E301B" w:rsidRPr="00591063">
        <w:rPr>
          <w:rFonts w:cstheme="minorHAnsi"/>
        </w:rPr>
        <w:t>to</w:t>
      </w:r>
      <w:r w:rsidRPr="00591063">
        <w:rPr>
          <w:rFonts w:cstheme="minorHAnsi"/>
        </w:rPr>
        <w:t xml:space="preserve"> commit to genuinely affordable housing in Shadwell, recommitting support to </w:t>
      </w:r>
      <w:r w:rsidR="007D202E" w:rsidRPr="00591063">
        <w:rPr>
          <w:rFonts w:cstheme="minorHAnsi"/>
        </w:rPr>
        <w:t xml:space="preserve"> the  project on </w:t>
      </w:r>
      <w:r w:rsidRPr="00591063">
        <w:rPr>
          <w:rFonts w:cstheme="minorHAnsi"/>
        </w:rPr>
        <w:t xml:space="preserve">Cable Street </w:t>
      </w:r>
      <w:r w:rsidR="007D202E" w:rsidRPr="00591063">
        <w:rPr>
          <w:rFonts w:cstheme="minorHAnsi"/>
        </w:rPr>
        <w:t xml:space="preserve"> and the Open Table and agreeing  to commit to  further exploration of  the possibility of affordable homes near to the church, </w:t>
      </w:r>
      <w:r w:rsidR="00A828CC" w:rsidRPr="00591063">
        <w:rPr>
          <w:rFonts w:cstheme="minorHAnsi"/>
        </w:rPr>
        <w:t xml:space="preserve"> </w:t>
      </w:r>
      <w:r w:rsidR="007D202E" w:rsidRPr="00591063">
        <w:rPr>
          <w:rFonts w:cstheme="minorHAnsi"/>
        </w:rPr>
        <w:t xml:space="preserve"> and of ensuring that the </w:t>
      </w:r>
      <w:r w:rsidR="00386B3C" w:rsidRPr="00591063">
        <w:rPr>
          <w:rFonts w:cstheme="minorHAnsi"/>
        </w:rPr>
        <w:t>conversation</w:t>
      </w:r>
      <w:r w:rsidR="007D202E" w:rsidRPr="00591063">
        <w:rPr>
          <w:rFonts w:cstheme="minorHAnsi"/>
        </w:rPr>
        <w:t xml:space="preserve"> continues </w:t>
      </w:r>
      <w:r w:rsidR="00386B3C" w:rsidRPr="00591063">
        <w:rPr>
          <w:rFonts w:cstheme="minorHAnsi"/>
        </w:rPr>
        <w:t xml:space="preserve">as </w:t>
      </w:r>
      <w:r w:rsidR="003E4747" w:rsidRPr="00591063">
        <w:rPr>
          <w:rFonts w:cstheme="minorHAnsi"/>
        </w:rPr>
        <w:t xml:space="preserve">widely </w:t>
      </w:r>
      <w:r w:rsidR="00386B3C" w:rsidRPr="00591063">
        <w:rPr>
          <w:rFonts w:cstheme="minorHAnsi"/>
        </w:rPr>
        <w:t xml:space="preserve">as </w:t>
      </w:r>
      <w:r w:rsidR="003E4747" w:rsidRPr="00591063">
        <w:rPr>
          <w:rFonts w:cstheme="minorHAnsi"/>
        </w:rPr>
        <w:t>possible</w:t>
      </w:r>
      <w:r w:rsidRPr="00591063">
        <w:rPr>
          <w:rFonts w:cstheme="minorHAnsi"/>
        </w:rPr>
        <w:t xml:space="preserve"> </w:t>
      </w:r>
      <w:r w:rsidR="003E4747" w:rsidRPr="00591063">
        <w:rPr>
          <w:rFonts w:cstheme="minorHAnsi"/>
        </w:rPr>
        <w:t>. it was also agreed to thank Rhiannon for her work on this paper.</w:t>
      </w:r>
    </w:p>
    <w:p w14:paraId="47C79C9F" w14:textId="77777777" w:rsidR="003E4747" w:rsidRPr="00591063" w:rsidRDefault="003E4747" w:rsidP="003C42BD">
      <w:pPr>
        <w:rPr>
          <w:rFonts w:cstheme="minorHAnsi"/>
        </w:rPr>
      </w:pPr>
    </w:p>
    <w:p w14:paraId="6F414DCE" w14:textId="36C4D060" w:rsidR="003C42BD" w:rsidRPr="00A105E0" w:rsidRDefault="00A105E0" w:rsidP="00A105E0">
      <w:pPr>
        <w:rPr>
          <w:rFonts w:cstheme="minorHAnsi"/>
          <w:b/>
          <w:bCs/>
        </w:rPr>
      </w:pPr>
      <w:r w:rsidRPr="00A105E0">
        <w:rPr>
          <w:rFonts w:cstheme="minorHAnsi"/>
          <w:b/>
          <w:bCs/>
        </w:rPr>
        <w:t>5.</w:t>
      </w:r>
      <w:r w:rsidR="003C42BD" w:rsidRPr="00A105E0">
        <w:rPr>
          <w:rFonts w:cstheme="minorHAnsi"/>
          <w:b/>
          <w:bCs/>
        </w:rPr>
        <w:t>Finance report</w:t>
      </w:r>
    </w:p>
    <w:p w14:paraId="4CE50FF7" w14:textId="146D1D3C" w:rsidR="003C42BD" w:rsidRPr="00591063" w:rsidRDefault="003C42BD" w:rsidP="003C42BD">
      <w:pPr>
        <w:pStyle w:val="ListParagraph"/>
        <w:numPr>
          <w:ilvl w:val="0"/>
          <w:numId w:val="3"/>
        </w:numPr>
        <w:rPr>
          <w:rFonts w:eastAsia="Times New Roman" w:cstheme="minorHAnsi"/>
          <w:lang w:eastAsia="en-GB"/>
        </w:rPr>
      </w:pPr>
      <w:r w:rsidRPr="00591063">
        <w:rPr>
          <w:rFonts w:cstheme="minorHAnsi"/>
        </w:rPr>
        <w:t xml:space="preserve">Following the APCM the PCC noted that there was a need to appoint the independent auditor for the current year. The PCC </w:t>
      </w:r>
      <w:r w:rsidR="001E6139" w:rsidRPr="00591063">
        <w:rPr>
          <w:rFonts w:cstheme="minorHAnsi"/>
        </w:rPr>
        <w:t>AGREED to</w:t>
      </w:r>
      <w:r w:rsidRPr="00591063">
        <w:rPr>
          <w:rFonts w:cstheme="minorHAnsi"/>
        </w:rPr>
        <w:t xml:space="preserve"> appoint </w:t>
      </w:r>
      <w:proofErr w:type="spellStart"/>
      <w:r w:rsidRPr="00591063">
        <w:rPr>
          <w:rFonts w:eastAsia="Times New Roman" w:cstheme="minorHAnsi"/>
          <w:color w:val="000000"/>
          <w:lang w:eastAsia="en-GB"/>
        </w:rPr>
        <w:t>Asem</w:t>
      </w:r>
      <w:proofErr w:type="spellEnd"/>
      <w:r w:rsidRPr="00591063">
        <w:rPr>
          <w:rFonts w:eastAsia="Times New Roman" w:cstheme="minorHAnsi"/>
          <w:color w:val="000000"/>
          <w:lang w:eastAsia="en-GB"/>
        </w:rPr>
        <w:t xml:space="preserve"> Din, Partner at Hughes, </w:t>
      </w:r>
      <w:r w:rsidR="00591063" w:rsidRPr="00591063">
        <w:rPr>
          <w:rFonts w:eastAsia="Times New Roman" w:cstheme="minorHAnsi"/>
          <w:color w:val="000000"/>
          <w:lang w:eastAsia="en-GB"/>
        </w:rPr>
        <w:t>Isaac</w:t>
      </w:r>
      <w:r w:rsidRPr="00591063">
        <w:rPr>
          <w:rFonts w:eastAsia="Times New Roman" w:cstheme="minorHAnsi"/>
          <w:color w:val="000000"/>
          <w:lang w:eastAsia="en-GB"/>
        </w:rPr>
        <w:t xml:space="preserve"> and Co.</w:t>
      </w:r>
      <w:r w:rsidRPr="00591063">
        <w:rPr>
          <w:rFonts w:eastAsia="Times New Roman" w:cstheme="minorHAnsi"/>
          <w:lang w:eastAsia="en-GB"/>
        </w:rPr>
        <w:t xml:space="preserve"> </w:t>
      </w:r>
    </w:p>
    <w:p w14:paraId="089C9E53" w14:textId="60C7DBB0" w:rsidR="0026662E" w:rsidRPr="00591063" w:rsidRDefault="0026662E" w:rsidP="003C42BD">
      <w:pPr>
        <w:pStyle w:val="ListParagraph"/>
        <w:numPr>
          <w:ilvl w:val="0"/>
          <w:numId w:val="3"/>
        </w:numPr>
        <w:rPr>
          <w:rFonts w:eastAsia="Times New Roman" w:cstheme="minorHAnsi"/>
          <w:lang w:eastAsia="en-GB"/>
        </w:rPr>
      </w:pPr>
      <w:r w:rsidRPr="00591063">
        <w:rPr>
          <w:rFonts w:eastAsia="Times New Roman" w:cstheme="minorHAnsi"/>
          <w:lang w:eastAsia="en-GB"/>
        </w:rPr>
        <w:t xml:space="preserve">The updated accounts </w:t>
      </w:r>
      <w:r w:rsidR="001E6139" w:rsidRPr="00591063">
        <w:rPr>
          <w:rFonts w:eastAsia="Times New Roman" w:cstheme="minorHAnsi"/>
          <w:lang w:eastAsia="en-GB"/>
        </w:rPr>
        <w:t xml:space="preserve">were </w:t>
      </w:r>
      <w:r w:rsidR="001E6139">
        <w:rPr>
          <w:rFonts w:eastAsia="Times New Roman" w:cstheme="minorHAnsi"/>
          <w:lang w:eastAsia="en-GB"/>
        </w:rPr>
        <w:t>noted, as</w:t>
      </w:r>
      <w:r w:rsidR="00591063">
        <w:rPr>
          <w:rFonts w:eastAsia="Times New Roman" w:cstheme="minorHAnsi"/>
          <w:lang w:eastAsia="en-GB"/>
        </w:rPr>
        <w:t xml:space="preserve"> was the fundraising update.</w:t>
      </w:r>
    </w:p>
    <w:p w14:paraId="0F009760" w14:textId="69222597" w:rsidR="0026662E" w:rsidRPr="00591063" w:rsidRDefault="00591063" w:rsidP="003C42BD">
      <w:pPr>
        <w:pStyle w:val="ListParagraph"/>
        <w:numPr>
          <w:ilvl w:val="0"/>
          <w:numId w:val="3"/>
        </w:num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The </w:t>
      </w:r>
      <w:r w:rsidR="0026662E" w:rsidRPr="00591063">
        <w:rPr>
          <w:rFonts w:eastAsia="Times New Roman" w:cstheme="minorHAnsi"/>
          <w:lang w:eastAsia="en-GB"/>
        </w:rPr>
        <w:t xml:space="preserve">Henderson </w:t>
      </w:r>
      <w:r w:rsidR="001E6139" w:rsidRPr="00591063">
        <w:rPr>
          <w:rFonts w:eastAsia="Times New Roman" w:cstheme="minorHAnsi"/>
          <w:lang w:eastAsia="en-GB"/>
        </w:rPr>
        <w:t xml:space="preserve">Charity - </w:t>
      </w:r>
      <w:r w:rsidR="001E6139">
        <w:rPr>
          <w:rFonts w:eastAsia="Times New Roman" w:cstheme="minorHAnsi"/>
          <w:lang w:eastAsia="en-GB"/>
        </w:rPr>
        <w:t>it</w:t>
      </w:r>
      <w:r>
        <w:rPr>
          <w:rFonts w:eastAsia="Times New Roman" w:cstheme="minorHAnsi"/>
          <w:lang w:eastAsia="en-GB"/>
        </w:rPr>
        <w:t xml:space="preserve"> was noted that there was a need to resolve the affairs and reporting of this linked </w:t>
      </w:r>
      <w:r w:rsidR="001E6139">
        <w:rPr>
          <w:rFonts w:eastAsia="Times New Roman" w:cstheme="minorHAnsi"/>
          <w:lang w:eastAsia="en-GB"/>
        </w:rPr>
        <w:t>charity ACTION</w:t>
      </w:r>
      <w:r>
        <w:rPr>
          <w:rFonts w:eastAsia="Times New Roman" w:cstheme="minorHAnsi"/>
          <w:lang w:eastAsia="en-GB"/>
        </w:rPr>
        <w:t xml:space="preserve"> -</w:t>
      </w:r>
      <w:r w:rsidR="0026662E" w:rsidRPr="00591063">
        <w:rPr>
          <w:rFonts w:eastAsia="Times New Roman" w:cstheme="minorHAnsi"/>
          <w:lang w:eastAsia="en-GB"/>
        </w:rPr>
        <w:t xml:space="preserve">KP </w:t>
      </w:r>
      <w:r>
        <w:rPr>
          <w:rFonts w:eastAsia="Times New Roman" w:cstheme="minorHAnsi"/>
          <w:lang w:eastAsia="en-GB"/>
        </w:rPr>
        <w:t>/ JE</w:t>
      </w:r>
    </w:p>
    <w:p w14:paraId="17E04540" w14:textId="62FB94EA" w:rsidR="00386B3C" w:rsidRPr="00591063" w:rsidRDefault="00386B3C" w:rsidP="00386B3C">
      <w:pPr>
        <w:rPr>
          <w:rFonts w:eastAsia="Times New Roman" w:cstheme="minorHAnsi"/>
          <w:lang w:eastAsia="en-GB"/>
        </w:rPr>
      </w:pPr>
    </w:p>
    <w:p w14:paraId="688CB357" w14:textId="46D86DBB" w:rsidR="00386B3C" w:rsidRPr="00A105E0" w:rsidRDefault="00A105E0" w:rsidP="00386B3C">
      <w:pPr>
        <w:rPr>
          <w:rFonts w:eastAsia="Times New Roman" w:cstheme="minorHAnsi"/>
          <w:b/>
          <w:bCs/>
          <w:lang w:eastAsia="en-GB"/>
        </w:rPr>
      </w:pPr>
      <w:r w:rsidRPr="00A105E0">
        <w:rPr>
          <w:rFonts w:eastAsia="Times New Roman" w:cstheme="minorHAnsi"/>
          <w:b/>
          <w:bCs/>
          <w:lang w:eastAsia="en-GB"/>
        </w:rPr>
        <w:t>6.</w:t>
      </w:r>
      <w:r w:rsidR="00386B3C" w:rsidRPr="00A105E0">
        <w:rPr>
          <w:rFonts w:eastAsia="Times New Roman" w:cstheme="minorHAnsi"/>
          <w:b/>
          <w:bCs/>
          <w:lang w:eastAsia="en-GB"/>
        </w:rPr>
        <w:t xml:space="preserve"> Roof leak and property </w:t>
      </w:r>
    </w:p>
    <w:p w14:paraId="2E50B0C5" w14:textId="67DD145F" w:rsidR="00386B3C" w:rsidRPr="00591063" w:rsidRDefault="00386B3C" w:rsidP="00386B3C">
      <w:pPr>
        <w:rPr>
          <w:rFonts w:eastAsia="Times New Roman" w:cstheme="minorHAnsi"/>
          <w:lang w:eastAsia="en-GB"/>
        </w:rPr>
      </w:pPr>
      <w:r w:rsidRPr="00591063">
        <w:rPr>
          <w:rFonts w:eastAsia="Times New Roman" w:cstheme="minorHAnsi"/>
          <w:lang w:eastAsia="en-GB"/>
        </w:rPr>
        <w:t xml:space="preserve">Rich referred to the zoom call hosted by Joel </w:t>
      </w:r>
      <w:r w:rsidR="001E6139" w:rsidRPr="00591063">
        <w:rPr>
          <w:rFonts w:eastAsia="Times New Roman" w:cstheme="minorHAnsi"/>
          <w:lang w:eastAsia="en-GB"/>
        </w:rPr>
        <w:t>Harland who</w:t>
      </w:r>
      <w:r w:rsidRPr="00591063">
        <w:rPr>
          <w:rFonts w:eastAsia="Times New Roman" w:cstheme="minorHAnsi"/>
          <w:lang w:eastAsia="en-GB"/>
        </w:rPr>
        <w:t xml:space="preserve"> had done a considerable piece of </w:t>
      </w:r>
      <w:r w:rsidR="001E6139" w:rsidRPr="00591063">
        <w:rPr>
          <w:rFonts w:eastAsia="Times New Roman" w:cstheme="minorHAnsi"/>
          <w:lang w:eastAsia="en-GB"/>
        </w:rPr>
        <w:t xml:space="preserve">work </w:t>
      </w:r>
      <w:r w:rsidR="001E6139">
        <w:rPr>
          <w:rFonts w:eastAsia="Times New Roman" w:cstheme="minorHAnsi"/>
          <w:lang w:eastAsia="en-GB"/>
        </w:rPr>
        <w:t>on</w:t>
      </w:r>
      <w:r w:rsidR="00A105E0">
        <w:rPr>
          <w:rFonts w:eastAsia="Times New Roman" w:cstheme="minorHAnsi"/>
          <w:lang w:eastAsia="en-GB"/>
        </w:rPr>
        <w:t xml:space="preserve"> the water leaks through the roof and had produced a paper which had also been circulated to the meeting</w:t>
      </w:r>
    </w:p>
    <w:p w14:paraId="67048C59" w14:textId="5409F068" w:rsidR="00386B3C" w:rsidRPr="00591063" w:rsidRDefault="00A105E0" w:rsidP="00386B3C">
      <w:p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It was noted that the c</w:t>
      </w:r>
      <w:r w:rsidR="00386B3C" w:rsidRPr="00591063">
        <w:rPr>
          <w:rFonts w:eastAsia="Times New Roman" w:cstheme="minorHAnsi"/>
          <w:lang w:eastAsia="en-GB"/>
        </w:rPr>
        <w:t>ompany which did the work was</w:t>
      </w:r>
      <w:r w:rsidR="009E7944">
        <w:rPr>
          <w:rFonts w:eastAsia="Times New Roman" w:cstheme="minorHAnsi"/>
          <w:lang w:eastAsia="en-GB"/>
        </w:rPr>
        <w:t xml:space="preserve"> previously </w:t>
      </w:r>
      <w:r w:rsidR="009E7944" w:rsidRPr="00591063">
        <w:rPr>
          <w:rFonts w:eastAsia="Times New Roman" w:cstheme="minorHAnsi"/>
          <w:lang w:eastAsia="en-GB"/>
        </w:rPr>
        <w:t>a</w:t>
      </w:r>
      <w:r w:rsidR="00386B3C" w:rsidRPr="00591063">
        <w:rPr>
          <w:rFonts w:eastAsia="Times New Roman" w:cstheme="minorHAnsi"/>
          <w:lang w:eastAsia="en-GB"/>
        </w:rPr>
        <w:t xml:space="preserve"> big contractor to the diocese</w:t>
      </w:r>
      <w:r w:rsidR="009E7944">
        <w:rPr>
          <w:rFonts w:eastAsia="Times New Roman" w:cstheme="minorHAnsi"/>
          <w:lang w:eastAsia="en-GB"/>
        </w:rPr>
        <w:t xml:space="preserve">. </w:t>
      </w:r>
      <w:r w:rsidR="001E6139">
        <w:rPr>
          <w:rFonts w:eastAsia="Times New Roman" w:cstheme="minorHAnsi"/>
          <w:lang w:eastAsia="en-GB"/>
        </w:rPr>
        <w:t>However,</w:t>
      </w:r>
      <w:r w:rsidR="009E7944">
        <w:rPr>
          <w:rFonts w:eastAsia="Times New Roman" w:cstheme="minorHAnsi"/>
          <w:lang w:eastAsia="en-GB"/>
        </w:rPr>
        <w:t xml:space="preserve"> the Diocese have now removed </w:t>
      </w:r>
      <w:r w:rsidR="001E6139">
        <w:rPr>
          <w:rFonts w:eastAsia="Times New Roman" w:cstheme="minorHAnsi"/>
          <w:lang w:eastAsia="en-GB"/>
        </w:rPr>
        <w:t>the wider</w:t>
      </w:r>
      <w:r w:rsidR="009E7944">
        <w:rPr>
          <w:rFonts w:eastAsia="Times New Roman" w:cstheme="minorHAnsi"/>
          <w:lang w:eastAsia="en-GB"/>
        </w:rPr>
        <w:t xml:space="preserve"> </w:t>
      </w:r>
      <w:r w:rsidR="001E6139">
        <w:rPr>
          <w:rFonts w:eastAsia="Times New Roman" w:cstheme="minorHAnsi"/>
          <w:lang w:eastAsia="en-GB"/>
        </w:rPr>
        <w:t xml:space="preserve">contract </w:t>
      </w:r>
      <w:r w:rsidR="001E6139" w:rsidRPr="00591063">
        <w:rPr>
          <w:rFonts w:eastAsia="Times New Roman" w:cstheme="minorHAnsi"/>
          <w:lang w:eastAsia="en-GB"/>
        </w:rPr>
        <w:t>from</w:t>
      </w:r>
      <w:r w:rsidR="00386B3C" w:rsidRPr="00591063">
        <w:rPr>
          <w:rFonts w:eastAsia="Times New Roman" w:cstheme="minorHAnsi"/>
          <w:lang w:eastAsia="en-GB"/>
        </w:rPr>
        <w:t xml:space="preserve"> the   original company and so that company has gone into receivership</w:t>
      </w:r>
      <w:r w:rsidR="009E7944">
        <w:rPr>
          <w:rFonts w:eastAsia="Times New Roman" w:cstheme="minorHAnsi"/>
          <w:lang w:eastAsia="en-GB"/>
        </w:rPr>
        <w:t xml:space="preserve">, which may well complicate the position. </w:t>
      </w:r>
      <w:r w:rsidR="001E6139">
        <w:rPr>
          <w:rFonts w:eastAsia="Times New Roman" w:cstheme="minorHAnsi"/>
          <w:lang w:eastAsia="en-GB"/>
        </w:rPr>
        <w:t>However,</w:t>
      </w:r>
      <w:r w:rsidR="009E7944">
        <w:rPr>
          <w:rFonts w:eastAsia="Times New Roman" w:cstheme="minorHAnsi"/>
          <w:lang w:eastAsia="en-GB"/>
        </w:rPr>
        <w:t xml:space="preserve"> Joel is currently trying to contact the subcontractor and our architect to see what redress is possible it was also noted that we should </w:t>
      </w:r>
      <w:r w:rsidR="00386B3C" w:rsidRPr="00591063">
        <w:rPr>
          <w:rFonts w:eastAsia="Times New Roman" w:cstheme="minorHAnsi"/>
          <w:lang w:eastAsia="en-GB"/>
        </w:rPr>
        <w:t xml:space="preserve">approach the Diocese to see if there </w:t>
      </w:r>
      <w:r w:rsidR="001E6139" w:rsidRPr="00591063">
        <w:rPr>
          <w:rFonts w:eastAsia="Times New Roman" w:cstheme="minorHAnsi"/>
          <w:lang w:eastAsia="en-GB"/>
        </w:rPr>
        <w:t>is any</w:t>
      </w:r>
      <w:r w:rsidR="00386B3C" w:rsidRPr="00591063">
        <w:rPr>
          <w:rFonts w:eastAsia="Times New Roman" w:cstheme="minorHAnsi"/>
          <w:lang w:eastAsia="en-GB"/>
        </w:rPr>
        <w:t xml:space="preserve"> </w:t>
      </w:r>
      <w:r w:rsidR="009E7944">
        <w:rPr>
          <w:rFonts w:eastAsia="Times New Roman" w:cstheme="minorHAnsi"/>
          <w:lang w:eastAsia="en-GB"/>
        </w:rPr>
        <w:t>support which they can give.</w:t>
      </w:r>
    </w:p>
    <w:p w14:paraId="01837AC3" w14:textId="2C093E04" w:rsidR="00386B3C" w:rsidRPr="00591063" w:rsidRDefault="00386B3C" w:rsidP="00386B3C">
      <w:pPr>
        <w:rPr>
          <w:rFonts w:eastAsia="Times New Roman" w:cstheme="minorHAnsi"/>
          <w:lang w:eastAsia="en-GB"/>
        </w:rPr>
      </w:pPr>
    </w:p>
    <w:p w14:paraId="66F3467D" w14:textId="409FD775" w:rsidR="0026662E" w:rsidRPr="00591063" w:rsidRDefault="009E7944" w:rsidP="00386B3C">
      <w:p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The PCC noted that the s</w:t>
      </w:r>
      <w:r w:rsidR="00386B3C" w:rsidRPr="00591063">
        <w:rPr>
          <w:rFonts w:eastAsia="Times New Roman" w:cstheme="minorHAnsi"/>
          <w:lang w:eastAsia="en-GB"/>
        </w:rPr>
        <w:t xml:space="preserve">trategy is to undertake remedial work which will extend the life span of the roof for the </w:t>
      </w:r>
      <w:r w:rsidRPr="00591063">
        <w:rPr>
          <w:rFonts w:eastAsia="Times New Roman" w:cstheme="minorHAnsi"/>
          <w:lang w:eastAsia="en-GB"/>
        </w:rPr>
        <w:t>next</w:t>
      </w:r>
      <w:r w:rsidR="00386B3C" w:rsidRPr="00591063">
        <w:rPr>
          <w:rFonts w:eastAsia="Times New Roman" w:cstheme="minorHAnsi"/>
          <w:lang w:eastAsia="en-GB"/>
        </w:rPr>
        <w:t xml:space="preserve"> couple of year</w:t>
      </w:r>
      <w:r>
        <w:rPr>
          <w:rFonts w:eastAsia="Times New Roman" w:cstheme="minorHAnsi"/>
          <w:lang w:eastAsia="en-GB"/>
        </w:rPr>
        <w:t xml:space="preserve">s to enable the church to have time to think about what bigger works might potentially be done. Joel is </w:t>
      </w:r>
      <w:r w:rsidR="0026662E" w:rsidRPr="00591063">
        <w:rPr>
          <w:rFonts w:eastAsia="Times New Roman" w:cstheme="minorHAnsi"/>
          <w:lang w:eastAsia="en-GB"/>
        </w:rPr>
        <w:t xml:space="preserve">happy to </w:t>
      </w:r>
      <w:r w:rsidR="001E6139" w:rsidRPr="00591063">
        <w:rPr>
          <w:rFonts w:eastAsia="Times New Roman" w:cstheme="minorHAnsi"/>
          <w:lang w:eastAsia="en-GB"/>
        </w:rPr>
        <w:t>di</w:t>
      </w:r>
      <w:r w:rsidR="001E6139">
        <w:rPr>
          <w:rFonts w:eastAsia="Times New Roman" w:cstheme="minorHAnsi"/>
          <w:lang w:eastAsia="en-GB"/>
        </w:rPr>
        <w:t>s</w:t>
      </w:r>
      <w:r w:rsidR="001E6139" w:rsidRPr="00591063">
        <w:rPr>
          <w:rFonts w:eastAsia="Times New Roman" w:cstheme="minorHAnsi"/>
          <w:lang w:eastAsia="en-GB"/>
        </w:rPr>
        <w:t xml:space="preserve">cuss </w:t>
      </w:r>
      <w:r w:rsidR="001E6139">
        <w:rPr>
          <w:rFonts w:eastAsia="Times New Roman" w:cstheme="minorHAnsi"/>
          <w:lang w:eastAsia="en-GB"/>
        </w:rPr>
        <w:t>the</w:t>
      </w:r>
      <w:r>
        <w:rPr>
          <w:rFonts w:eastAsia="Times New Roman" w:cstheme="minorHAnsi"/>
          <w:lang w:eastAsia="en-GB"/>
        </w:rPr>
        <w:t xml:space="preserve"> potential solutions </w:t>
      </w:r>
      <w:r w:rsidR="0026662E" w:rsidRPr="00591063">
        <w:rPr>
          <w:rFonts w:eastAsia="Times New Roman" w:cstheme="minorHAnsi"/>
          <w:lang w:eastAsia="en-GB"/>
        </w:rPr>
        <w:t>further on a 1:1 basis</w:t>
      </w:r>
      <w:r>
        <w:rPr>
          <w:rFonts w:eastAsia="Times New Roman" w:cstheme="minorHAnsi"/>
          <w:lang w:eastAsia="en-GB"/>
        </w:rPr>
        <w:t xml:space="preserve">, and the zoom call where he briefed folk has also been </w:t>
      </w:r>
      <w:r>
        <w:rPr>
          <w:rFonts w:eastAsia="Times New Roman" w:cstheme="minorHAnsi"/>
          <w:lang w:eastAsia="en-GB"/>
        </w:rPr>
        <w:lastRenderedPageBreak/>
        <w:t>recorded and is available for people who could not join the call at the time. R</w:t>
      </w:r>
      <w:r w:rsidR="00DA3EDF">
        <w:rPr>
          <w:rFonts w:eastAsia="Times New Roman" w:cstheme="minorHAnsi"/>
          <w:lang w:eastAsia="en-GB"/>
        </w:rPr>
        <w:t>i</w:t>
      </w:r>
      <w:r>
        <w:rPr>
          <w:rFonts w:eastAsia="Times New Roman" w:cstheme="minorHAnsi"/>
          <w:lang w:eastAsia="en-GB"/>
        </w:rPr>
        <w:t xml:space="preserve">ch also noted that the </w:t>
      </w:r>
      <w:r w:rsidR="0026662E" w:rsidRPr="00591063">
        <w:rPr>
          <w:rFonts w:eastAsia="Times New Roman" w:cstheme="minorHAnsi"/>
          <w:lang w:eastAsia="en-GB"/>
        </w:rPr>
        <w:t xml:space="preserve">Diocese are still keen to support work on </w:t>
      </w:r>
      <w:r w:rsidR="00DA3EDF">
        <w:rPr>
          <w:rFonts w:eastAsia="Times New Roman" w:cstheme="minorHAnsi"/>
          <w:lang w:eastAsia="en-GB"/>
        </w:rPr>
        <w:t>fundraising and</w:t>
      </w:r>
      <w:r>
        <w:rPr>
          <w:rFonts w:eastAsia="Times New Roman" w:cstheme="minorHAnsi"/>
          <w:lang w:eastAsia="en-GB"/>
        </w:rPr>
        <w:t xml:space="preserve"> </w:t>
      </w:r>
      <w:r w:rsidR="00DA3EDF">
        <w:rPr>
          <w:rFonts w:eastAsia="Times New Roman" w:cstheme="minorHAnsi"/>
          <w:lang w:eastAsia="en-GB"/>
        </w:rPr>
        <w:t>plans</w:t>
      </w:r>
      <w:r>
        <w:rPr>
          <w:rFonts w:eastAsia="Times New Roman" w:cstheme="minorHAnsi"/>
          <w:lang w:eastAsia="en-GB"/>
        </w:rPr>
        <w:t xml:space="preserve"> for </w:t>
      </w:r>
      <w:r w:rsidR="00DA3EDF">
        <w:rPr>
          <w:rFonts w:eastAsia="Times New Roman" w:cstheme="minorHAnsi"/>
          <w:lang w:eastAsia="en-GB"/>
        </w:rPr>
        <w:t>development.</w:t>
      </w:r>
      <w:r>
        <w:rPr>
          <w:rFonts w:eastAsia="Times New Roman" w:cstheme="minorHAnsi"/>
          <w:lang w:eastAsia="en-GB"/>
        </w:rPr>
        <w:t xml:space="preserve"> </w:t>
      </w:r>
    </w:p>
    <w:p w14:paraId="3248FAF0" w14:textId="34CF9C5C" w:rsidR="0026662E" w:rsidRPr="00591063" w:rsidRDefault="0026662E" w:rsidP="00386B3C">
      <w:pPr>
        <w:rPr>
          <w:rFonts w:eastAsia="Times New Roman" w:cstheme="minorHAnsi"/>
          <w:lang w:eastAsia="en-GB"/>
        </w:rPr>
      </w:pPr>
    </w:p>
    <w:p w14:paraId="1BAE40BA" w14:textId="14C2655A" w:rsidR="0026662E" w:rsidRDefault="00DA3EDF" w:rsidP="00386B3C">
      <w:p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The P</w:t>
      </w:r>
      <w:r w:rsidR="0026662E" w:rsidRPr="00591063">
        <w:rPr>
          <w:rFonts w:eastAsia="Times New Roman" w:cstheme="minorHAnsi"/>
          <w:lang w:eastAsia="en-GB"/>
        </w:rPr>
        <w:t xml:space="preserve">CC AGREED that the </w:t>
      </w:r>
      <w:r w:rsidRPr="00591063">
        <w:rPr>
          <w:rFonts w:eastAsia="Times New Roman" w:cstheme="minorHAnsi"/>
          <w:lang w:eastAsia="en-GB"/>
        </w:rPr>
        <w:t>attempts</w:t>
      </w:r>
      <w:r w:rsidR="0026662E" w:rsidRPr="00591063">
        <w:rPr>
          <w:rFonts w:eastAsia="Times New Roman" w:cstheme="minorHAnsi"/>
          <w:lang w:eastAsia="en-GB"/>
        </w:rPr>
        <w:t xml:space="preserve"> to seek redress </w:t>
      </w:r>
      <w:r w:rsidRPr="00591063">
        <w:rPr>
          <w:rFonts w:eastAsia="Times New Roman" w:cstheme="minorHAnsi"/>
          <w:lang w:eastAsia="en-GB"/>
        </w:rPr>
        <w:t xml:space="preserve">from </w:t>
      </w:r>
      <w:r>
        <w:rPr>
          <w:rFonts w:eastAsia="Times New Roman" w:cstheme="minorHAnsi"/>
          <w:lang w:eastAsia="en-GB"/>
        </w:rPr>
        <w:t xml:space="preserve">both </w:t>
      </w:r>
      <w:r w:rsidR="0026662E" w:rsidRPr="00591063">
        <w:rPr>
          <w:rFonts w:eastAsia="Times New Roman" w:cstheme="minorHAnsi"/>
          <w:lang w:eastAsia="en-GB"/>
        </w:rPr>
        <w:t xml:space="preserve">the </w:t>
      </w:r>
      <w:r w:rsidRPr="00591063">
        <w:rPr>
          <w:rFonts w:eastAsia="Times New Roman" w:cstheme="minorHAnsi"/>
          <w:lang w:eastAsia="en-GB"/>
        </w:rPr>
        <w:t>sub-contractor</w:t>
      </w:r>
      <w:r w:rsidR="0026662E" w:rsidRPr="00591063">
        <w:rPr>
          <w:rFonts w:eastAsia="Times New Roman" w:cstheme="minorHAnsi"/>
          <w:lang w:eastAsia="en-GB"/>
        </w:rPr>
        <w:t xml:space="preserve"> and the contractor</w:t>
      </w:r>
      <w:r>
        <w:rPr>
          <w:rFonts w:eastAsia="Times New Roman" w:cstheme="minorHAnsi"/>
          <w:lang w:eastAsia="en-GB"/>
        </w:rPr>
        <w:t xml:space="preserve"> should be pursued and that we should also approach the </w:t>
      </w:r>
      <w:r w:rsidR="0026662E" w:rsidRPr="00591063">
        <w:rPr>
          <w:rFonts w:eastAsia="Times New Roman" w:cstheme="minorHAnsi"/>
          <w:lang w:eastAsia="en-GB"/>
        </w:rPr>
        <w:t xml:space="preserve">Diocese   </w:t>
      </w:r>
      <w:r w:rsidR="001E6139" w:rsidRPr="00591063">
        <w:rPr>
          <w:rFonts w:eastAsia="Times New Roman" w:cstheme="minorHAnsi"/>
          <w:lang w:eastAsia="en-GB"/>
        </w:rPr>
        <w:t>ACTION RS</w:t>
      </w:r>
      <w:r w:rsidR="0026662E" w:rsidRPr="00591063">
        <w:rPr>
          <w:rFonts w:eastAsia="Times New Roman" w:cstheme="minorHAnsi"/>
          <w:lang w:eastAsia="en-GB"/>
        </w:rPr>
        <w:t xml:space="preserve">/ KP  to pursue with </w:t>
      </w:r>
      <w:r w:rsidR="001E6139">
        <w:rPr>
          <w:rFonts w:eastAsia="Times New Roman" w:cstheme="minorHAnsi"/>
          <w:lang w:eastAsia="en-GB"/>
        </w:rPr>
        <w:t>A</w:t>
      </w:r>
      <w:r w:rsidR="0026662E" w:rsidRPr="00591063">
        <w:rPr>
          <w:rFonts w:eastAsia="Times New Roman" w:cstheme="minorHAnsi"/>
          <w:lang w:eastAsia="en-GB"/>
        </w:rPr>
        <w:t>rchdeacon</w:t>
      </w:r>
      <w:r w:rsidR="001E6139">
        <w:rPr>
          <w:rFonts w:eastAsia="Times New Roman" w:cstheme="minorHAnsi"/>
          <w:lang w:eastAsia="en-GB"/>
        </w:rPr>
        <w:t xml:space="preserve">, </w:t>
      </w:r>
      <w:r>
        <w:rPr>
          <w:rFonts w:eastAsia="Times New Roman" w:cstheme="minorHAnsi"/>
          <w:lang w:eastAsia="en-GB"/>
        </w:rPr>
        <w:t xml:space="preserve">and JH and the property group </w:t>
      </w:r>
      <w:r w:rsidR="00B00EC3">
        <w:rPr>
          <w:rFonts w:eastAsia="Times New Roman" w:cstheme="minorHAnsi"/>
          <w:lang w:eastAsia="en-GB"/>
        </w:rPr>
        <w:t xml:space="preserve"> to</w:t>
      </w:r>
      <w:r w:rsidR="001E6139">
        <w:rPr>
          <w:rFonts w:eastAsia="Times New Roman" w:cstheme="minorHAnsi"/>
          <w:lang w:eastAsia="en-GB"/>
        </w:rPr>
        <w:t xml:space="preserve"> </w:t>
      </w:r>
      <w:r>
        <w:rPr>
          <w:rFonts w:eastAsia="Times New Roman" w:cstheme="minorHAnsi"/>
          <w:lang w:eastAsia="en-GB"/>
        </w:rPr>
        <w:t xml:space="preserve">continue </w:t>
      </w:r>
      <w:r w:rsidR="001E6139">
        <w:rPr>
          <w:rFonts w:eastAsia="Times New Roman" w:cstheme="minorHAnsi"/>
          <w:lang w:eastAsia="en-GB"/>
        </w:rPr>
        <w:t xml:space="preserve"> work </w:t>
      </w:r>
      <w:r>
        <w:rPr>
          <w:rFonts w:eastAsia="Times New Roman" w:cstheme="minorHAnsi"/>
          <w:lang w:eastAsia="en-GB"/>
        </w:rPr>
        <w:t>on the other avenues.</w:t>
      </w:r>
    </w:p>
    <w:p w14:paraId="70488452" w14:textId="0A579432" w:rsidR="00DA3EDF" w:rsidRPr="00DA3EDF" w:rsidRDefault="00DA3EDF" w:rsidP="00DA3EDF">
      <w:pPr>
        <w:pStyle w:val="ListParagraph"/>
        <w:numPr>
          <w:ilvl w:val="0"/>
          <w:numId w:val="1"/>
        </w:numPr>
        <w:rPr>
          <w:rFonts w:eastAsia="Times New Roman" w:cstheme="minorHAnsi"/>
          <w:b/>
          <w:bCs/>
          <w:lang w:eastAsia="en-GB"/>
        </w:rPr>
      </w:pPr>
      <w:r w:rsidRPr="00DA3EDF">
        <w:rPr>
          <w:rFonts w:eastAsia="Times New Roman" w:cstheme="minorHAnsi"/>
          <w:b/>
          <w:bCs/>
          <w:lang w:eastAsia="en-GB"/>
        </w:rPr>
        <w:t>Actions</w:t>
      </w:r>
    </w:p>
    <w:p w14:paraId="409C2667" w14:textId="780A56CC" w:rsidR="00DA3EDF" w:rsidRPr="00DA3EDF" w:rsidRDefault="00DA3EDF" w:rsidP="00DA3EDF">
      <w:pPr>
        <w:pStyle w:val="ListParagraph"/>
        <w:numPr>
          <w:ilvl w:val="0"/>
          <w:numId w:val="5"/>
        </w:numPr>
        <w:rPr>
          <w:rFonts w:eastAsia="Times New Roman" w:cstheme="minorHAnsi"/>
          <w:b/>
          <w:bCs/>
          <w:lang w:eastAsia="en-GB"/>
        </w:rPr>
      </w:pPr>
      <w:r>
        <w:rPr>
          <w:rFonts w:eastAsia="Times New Roman" w:cstheme="minorHAnsi"/>
          <w:lang w:eastAsia="en-GB"/>
        </w:rPr>
        <w:t>PCC minutes and photos in church – JE/KP</w:t>
      </w:r>
    </w:p>
    <w:p w14:paraId="3FB0BBB5" w14:textId="56D266EA" w:rsidR="00DA3EDF" w:rsidRPr="00DA3EDF" w:rsidRDefault="00DA3EDF" w:rsidP="00DA3EDF">
      <w:pPr>
        <w:pStyle w:val="ListParagraph"/>
        <w:numPr>
          <w:ilvl w:val="0"/>
          <w:numId w:val="5"/>
        </w:numPr>
        <w:rPr>
          <w:rFonts w:eastAsia="Times New Roman" w:cstheme="minorHAnsi"/>
          <w:b/>
          <w:bCs/>
          <w:lang w:eastAsia="en-GB"/>
        </w:rPr>
      </w:pPr>
      <w:r>
        <w:rPr>
          <w:rFonts w:eastAsia="Times New Roman" w:cstheme="minorHAnsi"/>
          <w:lang w:eastAsia="en-GB"/>
        </w:rPr>
        <w:t>KP to act on the appointment of the independent auditor</w:t>
      </w:r>
    </w:p>
    <w:p w14:paraId="60C304C2" w14:textId="27CA3FC5" w:rsidR="00DA3EDF" w:rsidRPr="00DA3EDF" w:rsidRDefault="00DA3EDF" w:rsidP="00DA3EDF">
      <w:pPr>
        <w:pStyle w:val="ListParagraph"/>
        <w:numPr>
          <w:ilvl w:val="0"/>
          <w:numId w:val="5"/>
        </w:numPr>
        <w:rPr>
          <w:rFonts w:eastAsia="Times New Roman" w:cstheme="minorHAnsi"/>
          <w:b/>
          <w:bCs/>
          <w:lang w:eastAsia="en-GB"/>
        </w:rPr>
      </w:pPr>
      <w:r>
        <w:rPr>
          <w:rFonts w:eastAsia="Times New Roman" w:cstheme="minorHAnsi"/>
          <w:lang w:eastAsia="en-GB"/>
        </w:rPr>
        <w:t>JE/KP/RS to review the position of the Henderson Charity</w:t>
      </w:r>
    </w:p>
    <w:p w14:paraId="73FFFF3C" w14:textId="1187D1CC" w:rsidR="00DA3EDF" w:rsidRDefault="00DA3EDF" w:rsidP="00DA3EDF">
      <w:pPr>
        <w:pStyle w:val="ListParagraph"/>
        <w:numPr>
          <w:ilvl w:val="0"/>
          <w:numId w:val="5"/>
        </w:numPr>
        <w:rPr>
          <w:rFonts w:eastAsia="Times New Roman" w:cstheme="minorHAnsi"/>
          <w:lang w:eastAsia="en-GB"/>
        </w:rPr>
      </w:pPr>
      <w:r w:rsidRPr="00DA3EDF">
        <w:rPr>
          <w:rFonts w:eastAsia="Times New Roman" w:cstheme="minorHAnsi"/>
          <w:lang w:eastAsia="en-GB"/>
        </w:rPr>
        <w:t>Actions on contacting roof contractors to be followed up – JH/ RS/KP</w:t>
      </w:r>
    </w:p>
    <w:p w14:paraId="22883FD9" w14:textId="1580E89A" w:rsidR="00DA3EDF" w:rsidRDefault="00DA3EDF" w:rsidP="00DA3EDF">
      <w:pPr>
        <w:ind w:left="360"/>
        <w:rPr>
          <w:rFonts w:eastAsia="Times New Roman" w:cstheme="minorHAnsi"/>
          <w:lang w:eastAsia="en-GB"/>
        </w:rPr>
      </w:pPr>
    </w:p>
    <w:p w14:paraId="0D6814AB" w14:textId="04FF1118" w:rsidR="00DA3EDF" w:rsidRDefault="00DA3EDF" w:rsidP="00DA3EDF">
      <w:pPr>
        <w:pStyle w:val="ListParagraph"/>
        <w:numPr>
          <w:ilvl w:val="0"/>
          <w:numId w:val="1"/>
        </w:numPr>
        <w:rPr>
          <w:rFonts w:eastAsia="Times New Roman" w:cstheme="minorHAnsi"/>
          <w:b/>
          <w:bCs/>
          <w:lang w:eastAsia="en-GB"/>
        </w:rPr>
      </w:pPr>
      <w:r>
        <w:rPr>
          <w:rFonts w:eastAsia="Times New Roman" w:cstheme="minorHAnsi"/>
          <w:b/>
          <w:bCs/>
          <w:lang w:eastAsia="en-GB"/>
        </w:rPr>
        <w:t>Date of next meeting</w:t>
      </w:r>
    </w:p>
    <w:p w14:paraId="3FE3EB05" w14:textId="7F77F21A" w:rsidR="003C42BD" w:rsidRPr="001E6139" w:rsidRDefault="00B00EC3" w:rsidP="001E6139">
      <w:pPr>
        <w:pStyle w:val="ListParagraph"/>
        <w:rPr>
          <w:rFonts w:eastAsia="Times New Roman" w:cstheme="minorHAnsi"/>
          <w:lang w:eastAsia="en-GB"/>
        </w:rPr>
      </w:pPr>
      <w:r w:rsidRPr="00B00EC3">
        <w:rPr>
          <w:rFonts w:eastAsia="Times New Roman" w:cstheme="minorHAnsi"/>
          <w:lang w:eastAsia="en-GB"/>
        </w:rPr>
        <w:t>18 September at St Katharine Cree</w:t>
      </w:r>
      <w:r w:rsidR="001E6139">
        <w:rPr>
          <w:rFonts w:eastAsia="Times New Roman" w:cstheme="minorHAnsi"/>
          <w:lang w:eastAsia="en-GB"/>
        </w:rPr>
        <w:t xml:space="preserve"> 12-30-330pm with lunch provided</w:t>
      </w:r>
    </w:p>
    <w:p w14:paraId="448B1289" w14:textId="24A4D377" w:rsidR="00E828C0" w:rsidRPr="00591063" w:rsidRDefault="001E6139">
      <w:pPr>
        <w:rPr>
          <w:rFonts w:cstheme="minorHAnsi"/>
        </w:rPr>
      </w:pPr>
      <w:r w:rsidRPr="00591063">
        <w:rPr>
          <w:rFonts w:cstheme="minorHAnsi"/>
        </w:rPr>
        <w:t>Miriam closed</w:t>
      </w:r>
      <w:r w:rsidR="00EE0897" w:rsidRPr="00591063">
        <w:rPr>
          <w:rFonts w:cstheme="minorHAnsi"/>
        </w:rPr>
        <w:t xml:space="preserve"> the </w:t>
      </w:r>
      <w:r w:rsidRPr="00591063">
        <w:rPr>
          <w:rFonts w:cstheme="minorHAnsi"/>
        </w:rPr>
        <w:t>meeting with</w:t>
      </w:r>
      <w:r w:rsidR="00EE0897" w:rsidRPr="00591063">
        <w:rPr>
          <w:rFonts w:cstheme="minorHAnsi"/>
        </w:rPr>
        <w:t xml:space="preserve"> prayer </w:t>
      </w:r>
    </w:p>
    <w:p w14:paraId="44269E2E" w14:textId="62D8FF4F" w:rsidR="00EE0897" w:rsidRPr="00591063" w:rsidRDefault="00EE0897">
      <w:pPr>
        <w:rPr>
          <w:rFonts w:cstheme="minorHAnsi"/>
        </w:rPr>
      </w:pPr>
      <w:r w:rsidRPr="00591063">
        <w:rPr>
          <w:rFonts w:cstheme="minorHAnsi"/>
        </w:rPr>
        <w:t xml:space="preserve">The meeting closed </w:t>
      </w:r>
      <w:r w:rsidR="001E6139" w:rsidRPr="00591063">
        <w:rPr>
          <w:rFonts w:cstheme="minorHAnsi"/>
        </w:rPr>
        <w:t>at 12</w:t>
      </w:r>
      <w:r w:rsidRPr="00591063">
        <w:rPr>
          <w:rFonts w:cstheme="minorHAnsi"/>
        </w:rPr>
        <w:t xml:space="preserve"> 45</w:t>
      </w:r>
      <w:r w:rsidR="00B00EC3">
        <w:rPr>
          <w:rFonts w:cstheme="minorHAnsi"/>
        </w:rPr>
        <w:t>pm</w:t>
      </w:r>
    </w:p>
    <w:p w14:paraId="6EAA4BF2" w14:textId="77777777" w:rsidR="00E828C0" w:rsidRPr="00591063" w:rsidRDefault="00E828C0">
      <w:pPr>
        <w:rPr>
          <w:rFonts w:cstheme="minorHAnsi"/>
        </w:rPr>
      </w:pPr>
    </w:p>
    <w:sectPr w:rsidR="00E828C0" w:rsidRPr="00591063" w:rsidSect="000903B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4557"/>
    <w:multiLevelType w:val="hybridMultilevel"/>
    <w:tmpl w:val="8E4800E2"/>
    <w:lvl w:ilvl="0" w:tplc="5950D5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7640B"/>
    <w:multiLevelType w:val="hybridMultilevel"/>
    <w:tmpl w:val="BB3C7458"/>
    <w:lvl w:ilvl="0" w:tplc="74A2DA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E6FBB"/>
    <w:multiLevelType w:val="hybridMultilevel"/>
    <w:tmpl w:val="55C28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66D49"/>
    <w:multiLevelType w:val="hybridMultilevel"/>
    <w:tmpl w:val="6714D87E"/>
    <w:lvl w:ilvl="0" w:tplc="C52A6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B64CC"/>
    <w:multiLevelType w:val="hybridMultilevel"/>
    <w:tmpl w:val="F0B61978"/>
    <w:lvl w:ilvl="0" w:tplc="410A8DE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3532292">
    <w:abstractNumId w:val="3"/>
  </w:num>
  <w:num w:numId="2" w16cid:durableId="1907568710">
    <w:abstractNumId w:val="0"/>
  </w:num>
  <w:num w:numId="3" w16cid:durableId="984511309">
    <w:abstractNumId w:val="4"/>
  </w:num>
  <w:num w:numId="4" w16cid:durableId="1531143329">
    <w:abstractNumId w:val="1"/>
  </w:num>
  <w:num w:numId="5" w16cid:durableId="1168794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2AE"/>
    <w:rsid w:val="00025041"/>
    <w:rsid w:val="000903B8"/>
    <w:rsid w:val="0010593B"/>
    <w:rsid w:val="00177FFB"/>
    <w:rsid w:val="001E6139"/>
    <w:rsid w:val="0026662E"/>
    <w:rsid w:val="002A1AD0"/>
    <w:rsid w:val="003442AE"/>
    <w:rsid w:val="00356950"/>
    <w:rsid w:val="00386B3C"/>
    <w:rsid w:val="003C42BD"/>
    <w:rsid w:val="003E4747"/>
    <w:rsid w:val="0046669E"/>
    <w:rsid w:val="004B60F4"/>
    <w:rsid w:val="00591063"/>
    <w:rsid w:val="005E301B"/>
    <w:rsid w:val="007D202E"/>
    <w:rsid w:val="00965B7F"/>
    <w:rsid w:val="009C15F9"/>
    <w:rsid w:val="009E17F7"/>
    <w:rsid w:val="009E7944"/>
    <w:rsid w:val="00A105E0"/>
    <w:rsid w:val="00A828CC"/>
    <w:rsid w:val="00B00EC3"/>
    <w:rsid w:val="00C57FAF"/>
    <w:rsid w:val="00D354B8"/>
    <w:rsid w:val="00DA3EDF"/>
    <w:rsid w:val="00E60BA4"/>
    <w:rsid w:val="00E828C0"/>
    <w:rsid w:val="00EE0897"/>
    <w:rsid w:val="00F411E4"/>
    <w:rsid w:val="00FE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DE0D47"/>
  <w15:chartTrackingRefBased/>
  <w15:docId w15:val="{58F4FDCA-F088-2E49-B704-4B6931290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0F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C42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9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earl</dc:creator>
  <cp:keywords/>
  <dc:description/>
  <cp:lastModifiedBy>jane earl</cp:lastModifiedBy>
  <cp:revision>2</cp:revision>
  <dcterms:created xsi:type="dcterms:W3CDTF">2022-08-02T18:31:00Z</dcterms:created>
  <dcterms:modified xsi:type="dcterms:W3CDTF">2022-08-02T18:31:00Z</dcterms:modified>
</cp:coreProperties>
</file>